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AE" w:rsidRPr="00A412AE" w:rsidRDefault="00A412AE" w:rsidP="00A412AE">
      <w:pPr>
        <w:pStyle w:val="NormalWeb"/>
        <w:rPr>
          <w:lang w:val="en-US"/>
        </w:rPr>
      </w:pPr>
      <w:proofErr w:type="gramStart"/>
      <w:r w:rsidRPr="00A412AE">
        <w:rPr>
          <w:b/>
          <w:bCs/>
          <w:lang w:val="en-US"/>
        </w:rPr>
        <w:t>P. 107.</w:t>
      </w:r>
      <w:proofErr w:type="gramEnd"/>
      <w:r w:rsidRPr="00A412AE">
        <w:rPr>
          <w:lang w:val="en-US"/>
        </w:rPr>
        <w:t xml:space="preserve"> Under "Vaulting and Diving" the sentence containing "have one or more movement point -5 left" should not have the -5 in </w:t>
      </w:r>
      <w:proofErr w:type="gramStart"/>
      <w:r w:rsidRPr="00A412AE">
        <w:rPr>
          <w:lang w:val="en-US"/>
        </w:rPr>
        <w:t>there.</w:t>
      </w:r>
      <w:proofErr w:type="gramEnd"/>
    </w:p>
    <w:p w:rsidR="00A412AE" w:rsidRPr="00A412AE" w:rsidRDefault="00A412AE" w:rsidP="00A412AE">
      <w:pPr>
        <w:pStyle w:val="NormalWeb"/>
        <w:rPr>
          <w:lang w:val="en-US"/>
        </w:rPr>
      </w:pPr>
      <w:proofErr w:type="gramStart"/>
      <w:r w:rsidRPr="00A412AE">
        <w:rPr>
          <w:b/>
          <w:bCs/>
          <w:lang w:val="en-US"/>
        </w:rPr>
        <w:t>P. 155.</w:t>
      </w:r>
      <w:proofErr w:type="gramEnd"/>
      <w:r w:rsidRPr="00A412AE">
        <w:rPr>
          <w:lang w:val="en-US"/>
        </w:rPr>
        <w:t xml:space="preserve"> In the </w:t>
      </w:r>
      <w:r w:rsidRPr="00A412AE">
        <w:rPr>
          <w:i/>
          <w:iCs/>
          <w:lang w:val="en-US"/>
        </w:rPr>
        <w:t>Kung Fu</w:t>
      </w:r>
      <w:r w:rsidRPr="00A412AE">
        <w:rPr>
          <w:lang w:val="en-US"/>
        </w:rPr>
        <w:t xml:space="preserve"> box, the appropriate page reference for </w:t>
      </w:r>
      <w:proofErr w:type="spellStart"/>
      <w:r w:rsidRPr="00A412AE">
        <w:rPr>
          <w:lang w:val="en-US"/>
        </w:rPr>
        <w:t>Kajukenbo</w:t>
      </w:r>
      <w:proofErr w:type="spellEnd"/>
      <w:r w:rsidRPr="00A412AE">
        <w:rPr>
          <w:lang w:val="en-US"/>
        </w:rPr>
        <w:t xml:space="preserve"> is p. 168.</w:t>
      </w:r>
    </w:p>
    <w:p w:rsidR="00A412AE" w:rsidRPr="00A412AE" w:rsidRDefault="00A412AE" w:rsidP="00A412AE">
      <w:pPr>
        <w:pStyle w:val="NormalWeb"/>
        <w:rPr>
          <w:lang w:val="en-US"/>
        </w:rPr>
      </w:pPr>
      <w:proofErr w:type="gramStart"/>
      <w:r w:rsidRPr="00A412AE">
        <w:rPr>
          <w:b/>
          <w:bCs/>
          <w:lang w:val="en-US"/>
        </w:rPr>
        <w:t>P. 198.</w:t>
      </w:r>
      <w:proofErr w:type="gramEnd"/>
      <w:r w:rsidRPr="00A412AE">
        <w:rPr>
          <w:lang w:val="en-US"/>
        </w:rPr>
        <w:t xml:space="preserve"> Under the </w:t>
      </w:r>
      <w:r w:rsidRPr="00A412AE">
        <w:rPr>
          <w:i/>
          <w:iCs/>
          <w:lang w:val="en-US"/>
        </w:rPr>
        <w:t>Sumo</w:t>
      </w:r>
      <w:r w:rsidRPr="00A412AE">
        <w:rPr>
          <w:lang w:val="en-US"/>
        </w:rPr>
        <w:t xml:space="preserve"> section, delete this sentence: "Furthermore, each stable is permitted only one foreign wrestler." This is no longer true.</w:t>
      </w:r>
    </w:p>
    <w:p w:rsidR="00A412AE" w:rsidRPr="00A412AE" w:rsidRDefault="00A412AE" w:rsidP="00A412AE">
      <w:pPr>
        <w:pStyle w:val="NormalWeb"/>
        <w:rPr>
          <w:lang w:val="en-US"/>
        </w:rPr>
      </w:pPr>
      <w:proofErr w:type="gramStart"/>
      <w:r w:rsidRPr="00A412AE">
        <w:rPr>
          <w:b/>
          <w:bCs/>
          <w:lang w:val="en-US"/>
        </w:rPr>
        <w:t>P. 220.</w:t>
      </w:r>
      <w:proofErr w:type="gramEnd"/>
      <w:r w:rsidRPr="00A412AE">
        <w:rPr>
          <w:lang w:val="en-US"/>
        </w:rPr>
        <w:t xml:space="preserve"> The page reference of "p. 1660" should be "p. 160."</w:t>
      </w:r>
    </w:p>
    <w:p w:rsidR="00A412AE" w:rsidRPr="00A412AE" w:rsidRDefault="00A412AE" w:rsidP="00A412AE">
      <w:pPr>
        <w:pStyle w:val="NormalWeb"/>
        <w:rPr>
          <w:lang w:val="en-US"/>
        </w:rPr>
      </w:pPr>
      <w:proofErr w:type="gramStart"/>
      <w:r w:rsidRPr="00A412AE">
        <w:rPr>
          <w:b/>
          <w:bCs/>
          <w:lang w:val="en-US"/>
        </w:rPr>
        <w:t>P. 256.</w:t>
      </w:r>
      <w:proofErr w:type="gramEnd"/>
      <w:r w:rsidRPr="00A412AE">
        <w:rPr>
          <w:lang w:val="en-US"/>
        </w:rPr>
        <w:t xml:space="preserve"> In the index, the entry for "</w:t>
      </w:r>
      <w:proofErr w:type="spellStart"/>
      <w:r w:rsidRPr="00A412AE">
        <w:rPr>
          <w:lang w:val="en-US"/>
        </w:rPr>
        <w:t>Yarijutsu</w:t>
      </w:r>
      <w:proofErr w:type="spellEnd"/>
      <w:r w:rsidRPr="00A412AE">
        <w:rPr>
          <w:lang w:val="en-US"/>
        </w:rPr>
        <w:t xml:space="preserve"> style" should go to pages 197-198.</w:t>
      </w:r>
    </w:p>
    <w:p w:rsidR="003D74A9" w:rsidRPr="00A412AE" w:rsidRDefault="003D74A9">
      <w:pPr>
        <w:rPr>
          <w:lang w:val="en-US"/>
        </w:rPr>
      </w:pPr>
    </w:p>
    <w:sectPr w:rsidR="003D74A9" w:rsidRPr="00A412AE" w:rsidSect="003D7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12AE"/>
    <w:rsid w:val="003D74A9"/>
    <w:rsid w:val="00A4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0</DocSecurity>
  <Lines>3</Lines>
  <Paragraphs>1</Paragraphs>
  <ScaleCrop>false</ScaleCrop>
  <Company>Grizli777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damador</dc:creator>
  <cp:keywords/>
  <dc:description/>
  <cp:lastModifiedBy>damador</cp:lastModifiedBy>
  <cp:revision>1</cp:revision>
  <dcterms:created xsi:type="dcterms:W3CDTF">2007-12-05T17:51:00Z</dcterms:created>
  <dcterms:modified xsi:type="dcterms:W3CDTF">2007-12-05T17:51:00Z</dcterms:modified>
</cp:coreProperties>
</file>